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36253F" w:rsidRDefault="00055C78" w:rsidP="00055C78">
      <w:pPr>
        <w:jc w:val="center"/>
        <w:rPr>
          <w:sz w:val="24"/>
          <w:szCs w:val="24"/>
        </w:rPr>
      </w:pPr>
      <w:r w:rsidRPr="00055C78">
        <w:rPr>
          <w:sz w:val="24"/>
          <w:szCs w:val="24"/>
        </w:rPr>
        <w:t>В Комиссию по соблюдению требований к служебному по</w:t>
      </w:r>
      <w:r w:rsidR="0036253F">
        <w:rPr>
          <w:sz w:val="24"/>
          <w:szCs w:val="24"/>
        </w:rPr>
        <w:t>ведению муниципальных служащих а</w:t>
      </w:r>
      <w:r w:rsidRPr="00055C78">
        <w:rPr>
          <w:sz w:val="24"/>
          <w:szCs w:val="24"/>
        </w:rPr>
        <w:t xml:space="preserve">дминистрации </w:t>
      </w:r>
    </w:p>
    <w:p w:rsidR="0036253F" w:rsidRDefault="00F1484D" w:rsidP="00055C78">
      <w:pPr>
        <w:jc w:val="center"/>
        <w:rPr>
          <w:sz w:val="24"/>
          <w:szCs w:val="24"/>
        </w:rPr>
      </w:pPr>
      <w:r>
        <w:rPr>
          <w:sz w:val="24"/>
          <w:szCs w:val="24"/>
        </w:rPr>
        <w:t>МО «Бежтинский участок»</w:t>
      </w:r>
      <w:r w:rsidR="0036253F">
        <w:rPr>
          <w:sz w:val="24"/>
          <w:szCs w:val="24"/>
        </w:rPr>
        <w:t xml:space="preserve"> Республики Дагестан</w:t>
      </w:r>
    </w:p>
    <w:p w:rsidR="00055C78" w:rsidRPr="00055C78" w:rsidRDefault="00055C78" w:rsidP="00055C78">
      <w:pPr>
        <w:jc w:val="center"/>
        <w:rPr>
          <w:sz w:val="24"/>
          <w:szCs w:val="24"/>
        </w:rPr>
      </w:pPr>
      <w:r w:rsidRPr="00055C78">
        <w:rPr>
          <w:sz w:val="24"/>
          <w:szCs w:val="24"/>
        </w:rPr>
        <w:t xml:space="preserve">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4D6DAD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055C78">
        <w:rPr>
          <w:sz w:val="24"/>
          <w:szCs w:val="28"/>
        </w:rPr>
        <w:t>муниципальным</w:t>
      </w:r>
      <w:bookmarkStart w:id="0" w:name="_GoBack"/>
      <w:bookmarkEnd w:id="0"/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CA" w:rsidRDefault="003F18CA" w:rsidP="004D6DAD">
      <w:r>
        <w:separator/>
      </w:r>
    </w:p>
  </w:endnote>
  <w:endnote w:type="continuationSeparator" w:id="1">
    <w:p w:rsidR="003F18CA" w:rsidRDefault="003F18CA" w:rsidP="004D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CA" w:rsidRDefault="003F18CA" w:rsidP="004D6DAD">
      <w:r>
        <w:separator/>
      </w:r>
    </w:p>
  </w:footnote>
  <w:footnote w:type="continuationSeparator" w:id="1">
    <w:p w:rsidR="003F18CA" w:rsidRDefault="003F18CA" w:rsidP="004D6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AD" w:rsidRDefault="004D6DAD" w:rsidP="0068179E">
    <w:pPr>
      <w:pStyle w:val="a3"/>
      <w:rPr>
        <w:szCs w:val="14"/>
      </w:rPr>
    </w:pPr>
  </w:p>
  <w:p w:rsidR="004D6DAD" w:rsidRPr="0068179E" w:rsidRDefault="004D6DAD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55C78"/>
    <w:rsid w:val="000701E4"/>
    <w:rsid w:val="00072FF5"/>
    <w:rsid w:val="000C1C8F"/>
    <w:rsid w:val="0016040A"/>
    <w:rsid w:val="001D4E6D"/>
    <w:rsid w:val="00205B15"/>
    <w:rsid w:val="00300F5D"/>
    <w:rsid w:val="00304865"/>
    <w:rsid w:val="0036253F"/>
    <w:rsid w:val="003D035D"/>
    <w:rsid w:val="003F18CA"/>
    <w:rsid w:val="004D6DAD"/>
    <w:rsid w:val="0060598C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3514F"/>
    <w:rsid w:val="00A512F9"/>
    <w:rsid w:val="00AA6692"/>
    <w:rsid w:val="00AA75B4"/>
    <w:rsid w:val="00B64ABD"/>
    <w:rsid w:val="00B929F5"/>
    <w:rsid w:val="00CB32C7"/>
    <w:rsid w:val="00CC680F"/>
    <w:rsid w:val="00DA0FE1"/>
    <w:rsid w:val="00F1484D"/>
    <w:rsid w:val="00F3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111</cp:lastModifiedBy>
  <cp:revision>2</cp:revision>
  <cp:lastPrinted>2013-12-30T09:55:00Z</cp:lastPrinted>
  <dcterms:created xsi:type="dcterms:W3CDTF">2025-08-12T07:04:00Z</dcterms:created>
  <dcterms:modified xsi:type="dcterms:W3CDTF">2025-08-12T07:04:00Z</dcterms:modified>
</cp:coreProperties>
</file>