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07" w:rsidRPr="009E6907" w:rsidRDefault="009E6907" w:rsidP="009E6907">
      <w:pPr>
        <w:rPr>
          <w:rFonts w:ascii="Calibri" w:hAnsi="Calibri"/>
        </w:rPr>
      </w:pPr>
      <w:bookmarkStart w:id="0" w:name="_GoBack"/>
      <w:bookmarkEnd w:id="0"/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>368410, Республика Дагестан, Цунтинский район, с.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9C3BB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5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6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Default="00F61F86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AD23C3">
        <w:rPr>
          <w:b/>
          <w:sz w:val="28"/>
          <w:szCs w:val="28"/>
          <w:lang w:eastAsia="en-US"/>
        </w:rPr>
        <w:t xml:space="preserve"> «</w:t>
      </w:r>
      <w:r>
        <w:rPr>
          <w:b/>
          <w:sz w:val="28"/>
          <w:szCs w:val="28"/>
          <w:lang w:eastAsia="en-US"/>
        </w:rPr>
        <w:t>31</w:t>
      </w:r>
      <w:r w:rsidR="00AD23C3">
        <w:rPr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en-US"/>
        </w:rPr>
        <w:t xml:space="preserve"> марта</w:t>
      </w:r>
      <w:r w:rsidR="00AD23C3">
        <w:rPr>
          <w:b/>
          <w:sz w:val="28"/>
          <w:szCs w:val="28"/>
          <w:lang w:eastAsia="en-US"/>
        </w:rPr>
        <w:t xml:space="preserve">  2017</w:t>
      </w:r>
      <w:r w:rsidR="009E6907" w:rsidRPr="009E6907">
        <w:rPr>
          <w:b/>
          <w:sz w:val="28"/>
          <w:szCs w:val="28"/>
          <w:lang w:eastAsia="en-US"/>
        </w:rPr>
        <w:t xml:space="preserve">г.             </w:t>
      </w:r>
      <w:r>
        <w:rPr>
          <w:b/>
          <w:sz w:val="28"/>
          <w:szCs w:val="28"/>
          <w:lang w:eastAsia="en-US"/>
        </w:rPr>
        <w:t xml:space="preserve">                                                                        №01</w:t>
      </w:r>
    </w:p>
    <w:p w:rsidR="00F61F86" w:rsidRDefault="00F61F86" w:rsidP="00F61F86">
      <w:pPr>
        <w:jc w:val="center"/>
        <w:rPr>
          <w:b/>
          <w:sz w:val="28"/>
          <w:szCs w:val="28"/>
          <w:lang w:eastAsia="en-US"/>
        </w:rPr>
      </w:pPr>
    </w:p>
    <w:p w:rsidR="00A4780A" w:rsidRDefault="00A4780A" w:rsidP="00F61F86">
      <w:pPr>
        <w:jc w:val="center"/>
        <w:rPr>
          <w:b/>
          <w:sz w:val="28"/>
          <w:szCs w:val="28"/>
          <w:lang w:eastAsia="en-US"/>
        </w:rPr>
      </w:pPr>
    </w:p>
    <w:p w:rsidR="00A4780A" w:rsidRDefault="00A4780A" w:rsidP="00F61F86">
      <w:pPr>
        <w:jc w:val="center"/>
        <w:rPr>
          <w:b/>
          <w:sz w:val="28"/>
          <w:szCs w:val="28"/>
          <w:lang w:eastAsia="en-US"/>
        </w:rPr>
      </w:pPr>
    </w:p>
    <w:p w:rsidR="00F61F86" w:rsidRDefault="00F61F86" w:rsidP="00F61F86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F61F86" w:rsidRDefault="00F61F86" w:rsidP="00F61F86">
      <w:pPr>
        <w:rPr>
          <w:b/>
          <w:sz w:val="24"/>
          <w:szCs w:val="24"/>
          <w:lang w:eastAsia="en-US"/>
        </w:rPr>
      </w:pPr>
    </w:p>
    <w:p w:rsidR="00F61F86" w:rsidRDefault="00F61F86" w:rsidP="00F61F86">
      <w:pPr>
        <w:rPr>
          <w:b/>
          <w:sz w:val="24"/>
          <w:szCs w:val="24"/>
          <w:lang w:eastAsia="en-US"/>
        </w:rPr>
      </w:pPr>
      <w:r w:rsidRPr="00F61F86">
        <w:rPr>
          <w:b/>
          <w:sz w:val="24"/>
          <w:szCs w:val="24"/>
          <w:lang w:eastAsia="en-US"/>
        </w:rPr>
        <w:t xml:space="preserve">О </w:t>
      </w:r>
      <w:r>
        <w:rPr>
          <w:b/>
          <w:sz w:val="24"/>
          <w:szCs w:val="24"/>
          <w:lang w:eastAsia="en-US"/>
        </w:rPr>
        <w:t>продлении полномочий</w:t>
      </w:r>
      <w:r w:rsidRPr="00F61F86">
        <w:rPr>
          <w:b/>
          <w:sz w:val="24"/>
          <w:szCs w:val="24"/>
          <w:lang w:eastAsia="en-US"/>
        </w:rPr>
        <w:t xml:space="preserve"> Собрания депутатов МО «Бежтинский участок»</w:t>
      </w:r>
    </w:p>
    <w:p w:rsidR="00F61F86" w:rsidRDefault="00F61F86" w:rsidP="00F61F86">
      <w:pPr>
        <w:rPr>
          <w:b/>
          <w:sz w:val="24"/>
          <w:szCs w:val="24"/>
          <w:lang w:eastAsia="en-US"/>
        </w:rPr>
      </w:pPr>
    </w:p>
    <w:p w:rsidR="00F61F86" w:rsidRDefault="00F61F86" w:rsidP="00F61F86">
      <w:pPr>
        <w:rPr>
          <w:sz w:val="28"/>
          <w:szCs w:val="28"/>
          <w:lang w:eastAsia="en-US"/>
        </w:rPr>
      </w:pPr>
    </w:p>
    <w:p w:rsidR="00A4780A" w:rsidRDefault="00A4780A" w:rsidP="00F61F86">
      <w:pPr>
        <w:ind w:firstLine="708"/>
        <w:jc w:val="both"/>
        <w:rPr>
          <w:sz w:val="28"/>
          <w:szCs w:val="28"/>
          <w:lang w:eastAsia="en-US"/>
        </w:rPr>
      </w:pPr>
    </w:p>
    <w:p w:rsidR="00F61F86" w:rsidRDefault="00F61F86" w:rsidP="00F61F86">
      <w:pPr>
        <w:ind w:firstLine="708"/>
        <w:jc w:val="both"/>
        <w:rPr>
          <w:sz w:val="28"/>
          <w:szCs w:val="28"/>
          <w:lang w:eastAsia="en-US"/>
        </w:rPr>
      </w:pPr>
      <w:r w:rsidRPr="00F61F86">
        <w:rPr>
          <w:sz w:val="28"/>
          <w:szCs w:val="28"/>
          <w:lang w:eastAsia="en-US"/>
        </w:rPr>
        <w:t>В соответствии с ч. 4 ст. 40 Федерального закона №131 от 06.10.2003 года «Об общих принципах организации местного самоуправления в Рос</w:t>
      </w:r>
      <w:r>
        <w:rPr>
          <w:sz w:val="28"/>
          <w:szCs w:val="28"/>
          <w:lang w:eastAsia="en-US"/>
        </w:rPr>
        <w:t>с</w:t>
      </w:r>
      <w:r w:rsidRPr="00F61F86">
        <w:rPr>
          <w:sz w:val="28"/>
          <w:szCs w:val="28"/>
          <w:lang w:eastAsia="en-US"/>
        </w:rPr>
        <w:t xml:space="preserve">ийской Федерации» и ст. 81.1 Федерального закона №67-ФЗ о переносе выборов </w:t>
      </w:r>
      <w:r w:rsidR="00C12B72">
        <w:rPr>
          <w:sz w:val="28"/>
          <w:szCs w:val="28"/>
          <w:lang w:eastAsia="en-US"/>
        </w:rPr>
        <w:t>органов и депутатов, а также не</w:t>
      </w:r>
      <w:r w:rsidRPr="00F61F86">
        <w:rPr>
          <w:sz w:val="28"/>
          <w:szCs w:val="28"/>
          <w:lang w:eastAsia="en-US"/>
        </w:rPr>
        <w:t>готовностью уставов и положений сельских поселений учас</w:t>
      </w:r>
      <w:r>
        <w:rPr>
          <w:sz w:val="28"/>
          <w:szCs w:val="28"/>
          <w:lang w:eastAsia="en-US"/>
        </w:rPr>
        <w:t>тка</w:t>
      </w:r>
      <w:r w:rsidR="00C12B72">
        <w:rPr>
          <w:sz w:val="28"/>
          <w:szCs w:val="28"/>
          <w:lang w:eastAsia="en-US"/>
        </w:rPr>
        <w:t xml:space="preserve"> к</w:t>
      </w:r>
      <w:r>
        <w:rPr>
          <w:sz w:val="28"/>
          <w:szCs w:val="28"/>
          <w:lang w:eastAsia="en-US"/>
        </w:rPr>
        <w:t xml:space="preserve"> новому порядку формирования</w:t>
      </w:r>
    </w:p>
    <w:p w:rsidR="00F61F86" w:rsidRPr="00F61F86" w:rsidRDefault="00F61F86" w:rsidP="00F61F86">
      <w:pPr>
        <w:jc w:val="both"/>
        <w:rPr>
          <w:sz w:val="28"/>
          <w:szCs w:val="28"/>
          <w:lang w:eastAsia="en-US"/>
        </w:rPr>
      </w:pPr>
      <w:r w:rsidRPr="00F61F86">
        <w:rPr>
          <w:sz w:val="28"/>
          <w:szCs w:val="28"/>
          <w:lang w:eastAsia="en-US"/>
        </w:rPr>
        <w:t>представительного образования МО «Бежтинский участок».</w:t>
      </w:r>
    </w:p>
    <w:p w:rsidR="00F61F86" w:rsidRDefault="00F61F86" w:rsidP="00F61F86">
      <w:pPr>
        <w:rPr>
          <w:b/>
          <w:sz w:val="24"/>
          <w:szCs w:val="24"/>
          <w:lang w:eastAsia="en-US"/>
        </w:rPr>
      </w:pPr>
    </w:p>
    <w:p w:rsidR="00A4780A" w:rsidRDefault="00A4780A" w:rsidP="00F61F86">
      <w:pPr>
        <w:jc w:val="center"/>
        <w:rPr>
          <w:b/>
          <w:sz w:val="28"/>
          <w:szCs w:val="28"/>
          <w:lang w:eastAsia="en-US"/>
        </w:rPr>
      </w:pPr>
    </w:p>
    <w:p w:rsidR="00F61F86" w:rsidRPr="00F61F86" w:rsidRDefault="00F61F86" w:rsidP="00F61F86">
      <w:pPr>
        <w:jc w:val="center"/>
        <w:rPr>
          <w:b/>
          <w:sz w:val="28"/>
          <w:szCs w:val="28"/>
          <w:lang w:eastAsia="en-US"/>
        </w:rPr>
      </w:pPr>
      <w:r w:rsidRPr="00F61F86">
        <w:rPr>
          <w:b/>
          <w:sz w:val="28"/>
          <w:szCs w:val="28"/>
          <w:lang w:eastAsia="en-US"/>
        </w:rPr>
        <w:t>Собрание депутатов МО «Бежтинский участок» выносит решение:</w:t>
      </w:r>
    </w:p>
    <w:p w:rsidR="00F61F86" w:rsidRPr="009E6907" w:rsidRDefault="00F61F86" w:rsidP="009E6907">
      <w:pPr>
        <w:rPr>
          <w:b/>
          <w:sz w:val="28"/>
          <w:szCs w:val="28"/>
          <w:lang w:eastAsia="en-US"/>
        </w:rPr>
      </w:pPr>
    </w:p>
    <w:p w:rsidR="00F00ADA" w:rsidRDefault="00F61F86" w:rsidP="00F61F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Продлить полномочия депутатов Собрания депутатов МО «Бежтинский участок» до единого дня проведения голосования на выборах</w:t>
      </w:r>
      <w:r w:rsidR="00C12B72">
        <w:rPr>
          <w:rFonts w:ascii="Times New Roman" w:hAnsi="Times New Roman" w:cs="Times New Roman"/>
          <w:sz w:val="28"/>
          <w:szCs w:val="28"/>
        </w:rPr>
        <w:t xml:space="preserve"> в органы 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самоуправления, а именно 10 сентября 2017 года.</w:t>
      </w:r>
    </w:p>
    <w:p w:rsidR="00F61F86" w:rsidRDefault="00F61F86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F86" w:rsidRDefault="00F61F86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F86" w:rsidRDefault="00F61F86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F86" w:rsidRDefault="00F61F86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F86" w:rsidRDefault="00F61F86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F86" w:rsidRDefault="00F61F86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80A" w:rsidRDefault="00A4780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1F86" w:rsidRDefault="00F61F86" w:rsidP="009E6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СД</w:t>
      </w:r>
    </w:p>
    <w:p w:rsidR="00F61F86" w:rsidRPr="009E6907" w:rsidRDefault="00F61F86" w:rsidP="009E69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«Бежтинский участок»                                                  Курбанов С.З.</w:t>
      </w:r>
    </w:p>
    <w:sectPr w:rsidR="00F61F86" w:rsidRPr="009E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8"/>
    <w:rsid w:val="00844470"/>
    <w:rsid w:val="008C09D3"/>
    <w:rsid w:val="009E6907"/>
    <w:rsid w:val="009F77B1"/>
    <w:rsid w:val="00A4780A"/>
    <w:rsid w:val="00AD23C3"/>
    <w:rsid w:val="00C12B72"/>
    <w:rsid w:val="00C31795"/>
    <w:rsid w:val="00C707CB"/>
    <w:rsid w:val="00DA5628"/>
    <w:rsid w:val="00EE6160"/>
    <w:rsid w:val="00F00ADA"/>
    <w:rsid w:val="00F6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C502F-B3EA-4AB1-9317-9FD18617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bezhta.ru" TargetMode="External"/><Relationship Id="rId5" Type="http://schemas.openxmlformats.org/officeDocument/2006/relationships/hyperlink" Target="mailto:bezhta-mo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Maryam</cp:lastModifiedBy>
  <cp:revision>2</cp:revision>
  <cp:lastPrinted>2017-04-07T07:18:00Z</cp:lastPrinted>
  <dcterms:created xsi:type="dcterms:W3CDTF">2017-04-25T06:37:00Z</dcterms:created>
  <dcterms:modified xsi:type="dcterms:W3CDTF">2017-04-25T06:37:00Z</dcterms:modified>
</cp:coreProperties>
</file>